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0A3A" w:rsidRDefault="00CA0A3A" w:rsidP="00CA0A3A">
      <w:pPr>
        <w:rPr>
          <w:rFonts w:cstheme="minorHAnsi"/>
          <w:b/>
          <w:bCs/>
          <w:color w:val="343541"/>
          <w:sz w:val="24"/>
          <w:szCs w:val="24"/>
        </w:rPr>
      </w:pPr>
      <w:r w:rsidRPr="00CA0A3A">
        <w:rPr>
          <w:rFonts w:cstheme="minorHAnsi"/>
          <w:b/>
          <w:bCs/>
          <w:color w:val="343541"/>
          <w:sz w:val="24"/>
          <w:szCs w:val="24"/>
        </w:rPr>
        <w:t>Training and team development</w:t>
      </w:r>
    </w:p>
    <w:p w:rsidR="00CA0A3A" w:rsidRPr="00CA0A3A" w:rsidRDefault="00CA0A3A" w:rsidP="00CA0A3A">
      <w:pPr>
        <w:pStyle w:val="ListParagraph"/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training and development needs for employees 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 xml:space="preserve">What </w:t>
      </w:r>
      <w:proofErr w:type="gramStart"/>
      <w:r w:rsidRPr="00CA0A3A">
        <w:rPr>
          <w:rFonts w:cstheme="minorHAnsi"/>
          <w:color w:val="343541"/>
          <w:sz w:val="24"/>
          <w:szCs w:val="24"/>
        </w:rPr>
        <w:t>are</w:t>
      </w:r>
      <w:proofErr w:type="gramEnd"/>
      <w:r w:rsidRPr="00CA0A3A">
        <w:rPr>
          <w:rFonts w:cstheme="minorHAnsi"/>
          <w:color w:val="343541"/>
          <w:sz w:val="24"/>
          <w:szCs w:val="24"/>
        </w:rPr>
        <w:t xml:space="preserve"> the most effective training or development programs you've implemented in the past for [specific skill/competency]?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key performance indicators (KPIs) to measure the success of training and development programs for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common challenges or obstacles in implementing training and development programs for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selecting external training providers for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measure the return on investment (ROI) of training and development programs for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soft skills or leadership competencies to develop 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encourage a culture of continuous learning and development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creating a team development plan for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promote collaboration and teamwork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skills or competencies for team leaders to develop in order to effectively lead their teams?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team building activities or exercises to promote team cohesion and collaboration?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creating a training or development budget for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ongoing feedback and coaching to employees to support their development?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designing and implementing a mentorship program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support employee growth and development while also meeting business needs and goals?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metrics to track in order to evaluate the success of training and development programs for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lastRenderedPageBreak/>
        <w:t>What are the most effective ways to encourage and support employees in taking ownership of their own learning and development?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selecting or developing e-learning or online training programs for your [department/team/organization]?</w:t>
      </w:r>
    </w:p>
    <w:p w:rsid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foster a culture of innovation and continuous improvement through training and development initiatives 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identify the training and development needs of individual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creating a personalized development plan for each employee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coaching and feedback to employees in order to support their ongoing development?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selecting or developing leadership development programs for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support employee development and career progression while also meeting business needs and goals?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soft skills or interpersonal competencies to develop in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ongoing learning opportunities to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selecting or developing technical training programs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evaluate the effectiveness of training and development programs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creating a knowledge management system to support employee learning and development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create a learning culture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cross-functional training or job shadowing opportunities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support employee growth and development while also managing the costs associated with training and development programs?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lastRenderedPageBreak/>
        <w:t>What are the most important skills or competencies for managers and supervisors to develop in order to support employee growth and development within their teams?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on-the-job training and support to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creating a leadership pipeline or succession plan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measure the impact of training and development programs on employee performance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creating a learning and development budget for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promote employee engagement and retention through training and development initiatives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providing training and development opportunities to remote or distributed teams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creating a training and development plan for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onboard new employees and provide them with the necessary training and support?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technical skills or knowledge areas to develop in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ongoing learning and development opportunities to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designing a mentoring or coaching program for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job-specific training to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soft skills or interpersonal competencies to develop in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support the socialization and cultural integration of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evaluating the success of training and development programs for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lastRenderedPageBreak/>
        <w:t>What are the most effective ways to ensure consistency and standardization in the training and development of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skills or competencies for trainers or facilitators to have when delivering training and development programs to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ensure that new hires are able to apply their training and development to their job responsibilities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training and development to new hires in a remote or distributed work environment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monitor and track the progress of new hires in their training and development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creating a culture of continuous learning and development for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feedback and coaching to new hires to support their ongoing learning and development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providing training and development to new hires who may have different learning styles or preferences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ensure that new hires are able to integrate and contribute to their team and the organization as a whole?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training and development to new hires who may come from different backgrounds or have different levels of experience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ongoing support and development to new hires after their initial onboarding period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cross-functional training and development opportunities to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creating a career development plan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leadership development opportunities to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lastRenderedPageBreak/>
        <w:t>What are the most important competencies or skills for employees to develop in order to advance in their careers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support employees' professional growth and development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creating a mentoring or coaching program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ongoing learning and development opportunities to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evaluating the success of training and development programs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ensure consistency and standardization in the training and development of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skills or competencies for trainers or facilitators to have when delivering training and development programs to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ensure that employees are able to apply their training and development to their job responsibilities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training and development to employees in a remote or distributed work environment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monitor and track the progress of employees in their training and development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creating a culture of continuous learning and development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feedback and coaching to employees to support their ongoing learning and development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providing training and development to employees who may have different learning styles or preferences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recognize and reward employees for their professional growth and development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lastRenderedPageBreak/>
        <w:t>What are the most important factors to consider when providing training and development to employees who may come from different backgrounds or have different levels of experience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ongoing support and development to employees after they have completed their initial onboarding and training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trends and best practices in employee training and development that should be considered when developing your program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ensure that employees are motivated and engaged in their training and development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providing training and development to employees who work in different roles or departments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incorporate technology and digital tools into training and development programs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cross-cultural training and development to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evaluate the ROI of training and development programs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soft skills or emotional intelligence competencies for employees to develop in order to be successful in their roles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incorporate experiential learning and hands-on activities into training and development programs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training and development to employees who work remotely or from different locations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ensure that training and development programs are aligned with the overall business strategy and goals of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developing a training and development budget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lastRenderedPageBreak/>
        <w:t>What are the most effective ways to create a culture of continuous feedback and improvement within your [department/team/organization] to support employee learning and development?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providing training and development to employees who may have different career aspirations or goals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training and development opportunities to employees who may have different levels of education or academic backgrounds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training and development to employees who may have different language or communication barriers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ensure that training and development programs are inclusive and accessible to all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providing training and development to employees who work in fast-paced or high-pressure environments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measure the impact of training and development programs on employee performance and productivity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training and development to employees who may have different working styles or preferences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ensure that training and development programs are engaging and interactive for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providing training and development to employees who may work with different types of technology or equipment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measure the success of team development programs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designing training and development programs for new hires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ongoing training and development opportunities to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lastRenderedPageBreak/>
        <w:t>What are the most important considerations when providing training and development to employees who may work in different time zones or have flexible schedules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encourage self-directed learning and development among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leadership training and development to managers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training and development to employees who may work in physically demanding or hazardous environments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providing training and development to employees who may work with confidential or sensitive information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cross-functional training and development opportunities to employees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training and development to employees who may have different levels of experience or seniority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encourage knowledge sharing and collaboration among employees within your [department/team/organization] to support ongoing learning and development?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providing training and development to employees who may have different cultural backgrounds or experiences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training and development to employees who may work in customer-facing roles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training and development to employees who may work in specialized or niche areas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encourage employees to take ownership of their own learning and development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providing training and development to employees who may have different learning styles or preferences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lastRenderedPageBreak/>
        <w:t>What are the most effective ways to provide training and development to employees who may work in different industries or sectors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factors to consider when providing training and development to employees who may have different levels of technical proficiency or familiarity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effective ways to provide training and development to employees who may have different career paths or trajectories within your [department/team/organization]?</w:t>
      </w:r>
    </w:p>
    <w:p w:rsidR="00CA0A3A" w:rsidRPr="00CA0A3A" w:rsidRDefault="00CA0A3A" w:rsidP="00CA0A3A">
      <w:pPr>
        <w:numPr>
          <w:ilvl w:val="0"/>
          <w:numId w:val="1"/>
        </w:numPr>
        <w:rPr>
          <w:rFonts w:cstheme="minorHAnsi"/>
          <w:color w:val="343541"/>
          <w:sz w:val="24"/>
          <w:szCs w:val="24"/>
        </w:rPr>
      </w:pPr>
      <w:r w:rsidRPr="00CA0A3A">
        <w:rPr>
          <w:rFonts w:cstheme="minorHAnsi"/>
          <w:color w:val="343541"/>
          <w:sz w:val="24"/>
          <w:szCs w:val="24"/>
        </w:rPr>
        <w:t>What are the most important considerations when providing training and development to employees who may work in fast-changing or dynamic industries within your [department/team/organization]?</w:t>
      </w:r>
    </w:p>
    <w:p w:rsidR="00CA0A3A" w:rsidRPr="00CA0A3A" w:rsidRDefault="00CA0A3A" w:rsidP="00CA0A3A">
      <w:pPr>
        <w:rPr>
          <w:rFonts w:cstheme="minorHAnsi"/>
          <w:color w:val="343541"/>
          <w:sz w:val="24"/>
          <w:szCs w:val="24"/>
        </w:rPr>
      </w:pPr>
    </w:p>
    <w:sectPr w:rsidR="00CA0A3A" w:rsidRPr="00CA0A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B7366"/>
    <w:multiLevelType w:val="multilevel"/>
    <w:tmpl w:val="7194C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5299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A3A"/>
    <w:rsid w:val="003651C6"/>
    <w:rsid w:val="00AF0A01"/>
    <w:rsid w:val="00CA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2AABE"/>
  <w15:chartTrackingRefBased/>
  <w15:docId w15:val="{D0C8DCA5-C1D9-49CD-BE44-33AB2EE6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2905</Words>
  <Characters>16563</Characters>
  <Application>Microsoft Office Word</Application>
  <DocSecurity>0</DocSecurity>
  <Lines>138</Lines>
  <Paragraphs>38</Paragraphs>
  <ScaleCrop>false</ScaleCrop>
  <Company/>
  <LinksUpToDate>false</LinksUpToDate>
  <CharactersWithSpaces>19430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2023-04-19T05:51:00Z</dcterms:created>
  <dcterms:modified xsi:type="dcterms:W3CDTF">2023-04-19T05:53:00Z</dcterms:modified>
</cp:coreProperties>
</file>